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0C2645" w:rsidRPr="000463C5" w:rsidTr="000C2645">
        <w:trPr>
          <w:trHeight w:val="1692"/>
        </w:trPr>
        <w:tc>
          <w:tcPr>
            <w:tcW w:w="3827" w:type="dxa"/>
          </w:tcPr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</w:rPr>
            </w:pPr>
            <w:r w:rsidRPr="000463C5">
              <w:rPr>
                <w:rFonts w:ascii="Times New Roman" w:hAnsi="Times New Roman" w:cs="Times New Roman"/>
              </w:rPr>
              <w:t>ПРОЕКТ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>субъект правотворческой инициативы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глава Кондинского района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разработчик проекта 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Комитет по финансам и налоговой политике администрации Кондинского района </w:t>
            </w:r>
          </w:p>
          <w:p w:rsidR="000C2645" w:rsidRPr="000463C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</w:tbl>
    <w:p w:rsidR="000C2645" w:rsidRPr="000463C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0C2645" w:rsidRPr="000463C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 xml:space="preserve">ХАНТЫ – МАНСИЙСКИЙ АВТОНОМНЫЙ ОКРУГ - ЮГРА </w:t>
      </w:r>
    </w:p>
    <w:p w:rsidR="00514548" w:rsidRPr="000463C5" w:rsidRDefault="00514548" w:rsidP="0051454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>ДУМА КОНДИНСКОГО РАЙОНА</w:t>
      </w:r>
    </w:p>
    <w:p w:rsidR="00514548" w:rsidRPr="000463C5" w:rsidRDefault="00514548" w:rsidP="00514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4548" w:rsidRPr="000463C5" w:rsidRDefault="00514548" w:rsidP="00514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>РЕШЕНИЕ</w:t>
      </w:r>
    </w:p>
    <w:p w:rsidR="00514548" w:rsidRPr="000463C5" w:rsidRDefault="00514548" w:rsidP="00514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4548" w:rsidRPr="000463C5" w:rsidRDefault="000C2645" w:rsidP="00514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 xml:space="preserve">О </w:t>
      </w:r>
      <w:r w:rsidR="00EE455E" w:rsidRPr="000463C5">
        <w:rPr>
          <w:rFonts w:ascii="Times New Roman" w:hAnsi="Times New Roman" w:cs="Times New Roman"/>
          <w:sz w:val="28"/>
          <w:szCs w:val="28"/>
        </w:rPr>
        <w:t>в</w:t>
      </w:r>
      <w:r w:rsidRPr="000463C5">
        <w:rPr>
          <w:rFonts w:ascii="Times New Roman" w:hAnsi="Times New Roman" w:cs="Times New Roman"/>
          <w:sz w:val="28"/>
          <w:szCs w:val="28"/>
        </w:rPr>
        <w:t xml:space="preserve">несении изменений в решение Думы Кондинского района от </w:t>
      </w:r>
      <w:r w:rsidR="00EE455E" w:rsidRPr="000463C5">
        <w:rPr>
          <w:rFonts w:ascii="Times New Roman" w:hAnsi="Times New Roman" w:cs="Times New Roman"/>
          <w:sz w:val="28"/>
          <w:szCs w:val="28"/>
        </w:rPr>
        <w:t>0</w:t>
      </w:r>
      <w:r w:rsidRPr="000463C5">
        <w:rPr>
          <w:rFonts w:ascii="Times New Roman" w:hAnsi="Times New Roman" w:cs="Times New Roman"/>
          <w:sz w:val="28"/>
          <w:szCs w:val="28"/>
        </w:rPr>
        <w:t xml:space="preserve">4 </w:t>
      </w:r>
      <w:r w:rsidR="00EE455E" w:rsidRPr="000463C5">
        <w:rPr>
          <w:rFonts w:ascii="Times New Roman" w:hAnsi="Times New Roman" w:cs="Times New Roman"/>
          <w:sz w:val="28"/>
          <w:szCs w:val="28"/>
        </w:rPr>
        <w:t>октября 2018</w:t>
      </w:r>
      <w:r w:rsidRPr="000463C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E455E" w:rsidRPr="000463C5">
        <w:rPr>
          <w:rFonts w:ascii="Times New Roman" w:hAnsi="Times New Roman" w:cs="Times New Roman"/>
          <w:sz w:val="28"/>
          <w:szCs w:val="28"/>
        </w:rPr>
        <w:t>449</w:t>
      </w:r>
      <w:r w:rsidRPr="000463C5">
        <w:rPr>
          <w:rFonts w:ascii="Times New Roman" w:hAnsi="Times New Roman" w:cs="Times New Roman"/>
          <w:sz w:val="28"/>
          <w:szCs w:val="28"/>
        </w:rPr>
        <w:t xml:space="preserve"> «О </w:t>
      </w:r>
      <w:r w:rsidR="00EE455E" w:rsidRPr="000463C5">
        <w:rPr>
          <w:rFonts w:ascii="Times New Roman" w:hAnsi="Times New Roman" w:cs="Times New Roman"/>
          <w:sz w:val="28"/>
          <w:szCs w:val="28"/>
        </w:rPr>
        <w:t xml:space="preserve">налоговых льготах по местным налогам на межселенной территории муниципального образования </w:t>
      </w:r>
      <w:proofErr w:type="spellStart"/>
      <w:r w:rsidR="00EE455E" w:rsidRPr="000463C5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EE455E" w:rsidRPr="000463C5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463C5">
        <w:rPr>
          <w:rFonts w:ascii="Times New Roman" w:hAnsi="Times New Roman" w:cs="Times New Roman"/>
          <w:sz w:val="28"/>
          <w:szCs w:val="28"/>
        </w:rPr>
        <w:t>»</w:t>
      </w:r>
    </w:p>
    <w:p w:rsidR="00514548" w:rsidRPr="000463C5" w:rsidRDefault="00514548" w:rsidP="00514548">
      <w:pPr>
        <w:pStyle w:val="ConsPlusNormal"/>
        <w:jc w:val="center"/>
        <w:rPr>
          <w:sz w:val="28"/>
          <w:szCs w:val="28"/>
        </w:rPr>
      </w:pPr>
    </w:p>
    <w:p w:rsidR="00EE455E" w:rsidRPr="000463C5" w:rsidRDefault="000C2645" w:rsidP="00514548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В соответствии с</w:t>
      </w:r>
      <w:r w:rsidR="00EE455E" w:rsidRPr="000463C5">
        <w:rPr>
          <w:sz w:val="28"/>
          <w:szCs w:val="28"/>
        </w:rPr>
        <w:t xml:space="preserve">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="00EE455E" w:rsidRPr="000463C5">
        <w:rPr>
          <w:sz w:val="28"/>
          <w:szCs w:val="28"/>
        </w:rPr>
        <w:t>Кондинского</w:t>
      </w:r>
      <w:proofErr w:type="spellEnd"/>
      <w:r w:rsidR="00EE455E" w:rsidRPr="000463C5">
        <w:rPr>
          <w:sz w:val="28"/>
          <w:szCs w:val="28"/>
        </w:rPr>
        <w:t xml:space="preserve"> района, </w:t>
      </w:r>
      <w:r w:rsidR="00815D9D" w:rsidRPr="000463C5">
        <w:rPr>
          <w:sz w:val="28"/>
          <w:szCs w:val="28"/>
        </w:rPr>
        <w:t xml:space="preserve">Дума </w:t>
      </w:r>
      <w:proofErr w:type="spellStart"/>
      <w:r w:rsidR="00815D9D" w:rsidRPr="000463C5">
        <w:rPr>
          <w:sz w:val="28"/>
          <w:szCs w:val="28"/>
        </w:rPr>
        <w:t>Кондинского</w:t>
      </w:r>
      <w:proofErr w:type="spellEnd"/>
      <w:r w:rsidR="00815D9D" w:rsidRPr="000463C5">
        <w:rPr>
          <w:sz w:val="28"/>
          <w:szCs w:val="28"/>
        </w:rPr>
        <w:t xml:space="preserve"> района </w:t>
      </w:r>
      <w:r w:rsidR="00815D9D" w:rsidRPr="000463C5">
        <w:rPr>
          <w:b/>
          <w:sz w:val="28"/>
          <w:szCs w:val="28"/>
        </w:rPr>
        <w:t>решила</w:t>
      </w:r>
      <w:r w:rsidR="00815D9D" w:rsidRPr="000463C5">
        <w:rPr>
          <w:sz w:val="28"/>
          <w:szCs w:val="28"/>
        </w:rPr>
        <w:t>:</w:t>
      </w:r>
    </w:p>
    <w:p w:rsidR="00514548" w:rsidRPr="000463C5" w:rsidRDefault="006037C9" w:rsidP="002C6320">
      <w:pPr>
        <w:pStyle w:val="ConsPlusNormal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Внести в решение Думы </w:t>
      </w:r>
      <w:proofErr w:type="spellStart"/>
      <w:r w:rsidRPr="000463C5">
        <w:rPr>
          <w:sz w:val="28"/>
          <w:szCs w:val="28"/>
        </w:rPr>
        <w:t>Кондинского</w:t>
      </w:r>
      <w:proofErr w:type="spellEnd"/>
      <w:r w:rsidRPr="000463C5">
        <w:rPr>
          <w:sz w:val="28"/>
          <w:szCs w:val="28"/>
        </w:rPr>
        <w:t xml:space="preserve"> района от </w:t>
      </w:r>
      <w:r w:rsidR="00815D9D" w:rsidRPr="000463C5">
        <w:rPr>
          <w:sz w:val="28"/>
          <w:szCs w:val="28"/>
        </w:rPr>
        <w:t>04 октября 2018</w:t>
      </w:r>
      <w:r w:rsidRPr="000463C5">
        <w:rPr>
          <w:sz w:val="28"/>
          <w:szCs w:val="28"/>
        </w:rPr>
        <w:t xml:space="preserve"> года № 4</w:t>
      </w:r>
      <w:r w:rsidR="00815D9D" w:rsidRPr="000463C5">
        <w:rPr>
          <w:sz w:val="28"/>
          <w:szCs w:val="28"/>
        </w:rPr>
        <w:t>49</w:t>
      </w:r>
      <w:r w:rsidRPr="000463C5">
        <w:rPr>
          <w:sz w:val="28"/>
          <w:szCs w:val="28"/>
        </w:rPr>
        <w:t xml:space="preserve"> «О </w:t>
      </w:r>
      <w:r w:rsidR="00815D9D" w:rsidRPr="000463C5">
        <w:rPr>
          <w:sz w:val="28"/>
          <w:szCs w:val="28"/>
        </w:rPr>
        <w:t xml:space="preserve">налоговых льготах по местным налогам на межселенной территории муниципального образования </w:t>
      </w:r>
      <w:proofErr w:type="spellStart"/>
      <w:r w:rsidR="00815D9D" w:rsidRPr="000463C5">
        <w:rPr>
          <w:sz w:val="28"/>
          <w:szCs w:val="28"/>
        </w:rPr>
        <w:t>Кондинский</w:t>
      </w:r>
      <w:proofErr w:type="spellEnd"/>
      <w:r w:rsidR="00815D9D" w:rsidRPr="000463C5">
        <w:rPr>
          <w:sz w:val="28"/>
          <w:szCs w:val="28"/>
        </w:rPr>
        <w:t xml:space="preserve"> район</w:t>
      </w:r>
      <w:r w:rsidRPr="000463C5">
        <w:rPr>
          <w:sz w:val="28"/>
          <w:szCs w:val="28"/>
        </w:rPr>
        <w:t>» (далее – решение) следующие изменения:</w:t>
      </w:r>
    </w:p>
    <w:p w:rsidR="006037C9" w:rsidRPr="000463C5" w:rsidRDefault="006037C9" w:rsidP="002C6320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1.</w:t>
      </w:r>
      <w:r w:rsidR="00B94A5E" w:rsidRPr="000463C5">
        <w:rPr>
          <w:sz w:val="28"/>
          <w:szCs w:val="28"/>
        </w:rPr>
        <w:t>1</w:t>
      </w:r>
      <w:r w:rsidRPr="000463C5">
        <w:rPr>
          <w:sz w:val="28"/>
          <w:szCs w:val="28"/>
        </w:rPr>
        <w:t xml:space="preserve">. Приложение к решению изложить в </w:t>
      </w:r>
      <w:r w:rsidR="007F6937" w:rsidRPr="000463C5">
        <w:rPr>
          <w:sz w:val="28"/>
          <w:szCs w:val="28"/>
        </w:rPr>
        <w:t>новой редакции (приложение)</w:t>
      </w:r>
      <w:r w:rsidRPr="000463C5">
        <w:rPr>
          <w:sz w:val="28"/>
          <w:szCs w:val="28"/>
        </w:rPr>
        <w:t>.</w:t>
      </w:r>
    </w:p>
    <w:p w:rsidR="00514548" w:rsidRPr="00130265" w:rsidRDefault="00514548" w:rsidP="002C6320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2. Настоящее решение </w:t>
      </w:r>
      <w:r w:rsidR="00B94A5E" w:rsidRPr="000463C5">
        <w:rPr>
          <w:sz w:val="28"/>
          <w:szCs w:val="28"/>
        </w:rPr>
        <w:t>опубликовать в газете «</w:t>
      </w:r>
      <w:proofErr w:type="spellStart"/>
      <w:r w:rsidR="00B94A5E" w:rsidRPr="000463C5">
        <w:rPr>
          <w:sz w:val="28"/>
          <w:szCs w:val="28"/>
        </w:rPr>
        <w:t>Кондинский</w:t>
      </w:r>
      <w:proofErr w:type="spellEnd"/>
      <w:r w:rsidR="00B94A5E" w:rsidRPr="000463C5">
        <w:rPr>
          <w:sz w:val="28"/>
          <w:szCs w:val="28"/>
        </w:rPr>
        <w:t xml:space="preserve"> вестник» и разместить</w:t>
      </w:r>
      <w:r w:rsidRPr="000463C5">
        <w:rPr>
          <w:sz w:val="28"/>
          <w:szCs w:val="28"/>
        </w:rPr>
        <w:t xml:space="preserve"> на официальном сайте органов местного самоуправления </w:t>
      </w:r>
      <w:proofErr w:type="spellStart"/>
      <w:r w:rsidRPr="000463C5">
        <w:rPr>
          <w:sz w:val="28"/>
          <w:szCs w:val="28"/>
        </w:rPr>
        <w:t>Кондинского</w:t>
      </w:r>
      <w:proofErr w:type="spellEnd"/>
      <w:r w:rsidRPr="000463C5">
        <w:rPr>
          <w:sz w:val="28"/>
          <w:szCs w:val="28"/>
        </w:rPr>
        <w:t xml:space="preserve"> района.</w:t>
      </w:r>
    </w:p>
    <w:p w:rsidR="00514548" w:rsidRPr="000463C5" w:rsidRDefault="006037C9" w:rsidP="002C6320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3</w:t>
      </w:r>
      <w:r w:rsidR="00514548" w:rsidRPr="000463C5">
        <w:rPr>
          <w:sz w:val="28"/>
          <w:szCs w:val="28"/>
        </w:rPr>
        <w:t xml:space="preserve">. Настоящее решение вступает в силу </w:t>
      </w:r>
      <w:r w:rsidR="00815D9D" w:rsidRPr="000463C5">
        <w:rPr>
          <w:sz w:val="28"/>
          <w:szCs w:val="28"/>
        </w:rPr>
        <w:t xml:space="preserve">по истечении одного месяца со дня его официального опубликования и не ранее </w:t>
      </w:r>
      <w:r w:rsidR="00B94A5E" w:rsidRPr="000463C5">
        <w:rPr>
          <w:sz w:val="28"/>
          <w:szCs w:val="28"/>
        </w:rPr>
        <w:t>1-го числа очередного налогового периода.</w:t>
      </w:r>
    </w:p>
    <w:p w:rsidR="00514548" w:rsidRPr="000463C5" w:rsidRDefault="004B1C65" w:rsidP="002C6320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4</w:t>
      </w:r>
      <w:r w:rsidR="00514548" w:rsidRPr="000463C5">
        <w:rPr>
          <w:sz w:val="28"/>
          <w:szCs w:val="28"/>
        </w:rPr>
        <w:t xml:space="preserve">. </w:t>
      </w:r>
      <w:proofErr w:type="gramStart"/>
      <w:r w:rsidR="00514548" w:rsidRPr="000463C5">
        <w:rPr>
          <w:sz w:val="28"/>
          <w:szCs w:val="28"/>
        </w:rPr>
        <w:t>Контроль за</w:t>
      </w:r>
      <w:proofErr w:type="gramEnd"/>
      <w:r w:rsidR="00514548" w:rsidRPr="000463C5">
        <w:rPr>
          <w:sz w:val="28"/>
          <w:szCs w:val="28"/>
        </w:rPr>
        <w:t xml:space="preserve"> выполнением настоящего решения возложить на </w:t>
      </w:r>
      <w:r w:rsidR="006037C9" w:rsidRPr="000463C5">
        <w:rPr>
          <w:sz w:val="28"/>
          <w:szCs w:val="28"/>
        </w:rPr>
        <w:t xml:space="preserve">председателя Думы </w:t>
      </w:r>
      <w:proofErr w:type="spellStart"/>
      <w:r w:rsidR="006037C9" w:rsidRPr="000463C5">
        <w:rPr>
          <w:sz w:val="28"/>
          <w:szCs w:val="28"/>
        </w:rPr>
        <w:t>Кондинского</w:t>
      </w:r>
      <w:proofErr w:type="spellEnd"/>
      <w:r w:rsidR="006037C9" w:rsidRPr="000463C5">
        <w:rPr>
          <w:sz w:val="28"/>
          <w:szCs w:val="28"/>
        </w:rPr>
        <w:t xml:space="preserve"> района (Р.В. </w:t>
      </w:r>
      <w:proofErr w:type="spellStart"/>
      <w:r w:rsidR="006037C9" w:rsidRPr="000463C5">
        <w:rPr>
          <w:sz w:val="28"/>
          <w:szCs w:val="28"/>
        </w:rPr>
        <w:t>Бринстера</w:t>
      </w:r>
      <w:proofErr w:type="spellEnd"/>
      <w:r w:rsidR="006037C9" w:rsidRPr="000463C5">
        <w:rPr>
          <w:sz w:val="28"/>
          <w:szCs w:val="28"/>
        </w:rPr>
        <w:t xml:space="preserve">) и главу </w:t>
      </w:r>
      <w:proofErr w:type="spellStart"/>
      <w:r w:rsidR="006037C9" w:rsidRPr="000463C5">
        <w:rPr>
          <w:sz w:val="28"/>
          <w:szCs w:val="28"/>
        </w:rPr>
        <w:t>Кондинского</w:t>
      </w:r>
      <w:proofErr w:type="spellEnd"/>
      <w:r w:rsidR="006037C9" w:rsidRPr="000463C5">
        <w:rPr>
          <w:sz w:val="28"/>
          <w:szCs w:val="28"/>
        </w:rPr>
        <w:t xml:space="preserve"> района А.А. Мухина в соответствии с их компетенцией.</w:t>
      </w:r>
    </w:p>
    <w:p w:rsidR="00B94A5E" w:rsidRPr="000463C5" w:rsidRDefault="00B94A5E" w:rsidP="00514548">
      <w:pPr>
        <w:pStyle w:val="ConsPlusNormal"/>
        <w:jc w:val="both"/>
        <w:rPr>
          <w:sz w:val="28"/>
          <w:szCs w:val="28"/>
        </w:rPr>
      </w:pPr>
    </w:p>
    <w:p w:rsidR="006037C9" w:rsidRPr="000463C5" w:rsidRDefault="006037C9" w:rsidP="00514548">
      <w:pPr>
        <w:pStyle w:val="ConsPlusNormal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37C9" w:rsidRPr="000463C5" w:rsidTr="006037C9">
        <w:tc>
          <w:tcPr>
            <w:tcW w:w="4785" w:type="dxa"/>
          </w:tcPr>
          <w:p w:rsidR="006037C9" w:rsidRPr="000463C5" w:rsidRDefault="006037C9" w:rsidP="00514548">
            <w:pPr>
              <w:pStyle w:val="ConsPlusNormal"/>
              <w:rPr>
                <w:sz w:val="28"/>
                <w:szCs w:val="28"/>
              </w:rPr>
            </w:pPr>
            <w:r w:rsidRPr="000463C5">
              <w:rPr>
                <w:sz w:val="28"/>
                <w:szCs w:val="28"/>
              </w:rPr>
              <w:t>Председатель Думы Кондинского района</w:t>
            </w:r>
          </w:p>
        </w:tc>
        <w:tc>
          <w:tcPr>
            <w:tcW w:w="4786" w:type="dxa"/>
          </w:tcPr>
          <w:p w:rsidR="006037C9" w:rsidRPr="000463C5" w:rsidRDefault="006037C9" w:rsidP="00D63D25">
            <w:pPr>
              <w:pStyle w:val="ConsPlusNormal"/>
              <w:jc w:val="right"/>
              <w:rPr>
                <w:sz w:val="28"/>
                <w:szCs w:val="28"/>
              </w:rPr>
            </w:pPr>
            <w:r w:rsidRPr="000463C5">
              <w:rPr>
                <w:sz w:val="28"/>
                <w:szCs w:val="28"/>
              </w:rPr>
              <w:t xml:space="preserve">Р. В. </w:t>
            </w:r>
            <w:proofErr w:type="spellStart"/>
            <w:r w:rsidRPr="000463C5">
              <w:rPr>
                <w:sz w:val="28"/>
                <w:szCs w:val="28"/>
              </w:rPr>
              <w:t>Бринстер</w:t>
            </w:r>
            <w:proofErr w:type="spellEnd"/>
          </w:p>
        </w:tc>
      </w:tr>
      <w:tr w:rsidR="006037C9" w:rsidRPr="000463C5" w:rsidTr="006037C9">
        <w:tc>
          <w:tcPr>
            <w:tcW w:w="4785" w:type="dxa"/>
          </w:tcPr>
          <w:p w:rsidR="00B94A5E" w:rsidRPr="000463C5" w:rsidRDefault="00B94A5E" w:rsidP="00514548">
            <w:pPr>
              <w:pStyle w:val="ConsPlusNormal"/>
              <w:rPr>
                <w:sz w:val="28"/>
                <w:szCs w:val="28"/>
              </w:rPr>
            </w:pPr>
          </w:p>
          <w:p w:rsidR="006037C9" w:rsidRPr="000463C5" w:rsidRDefault="006037C9" w:rsidP="00514548">
            <w:pPr>
              <w:pStyle w:val="ConsPlusNormal"/>
              <w:rPr>
                <w:sz w:val="28"/>
                <w:szCs w:val="28"/>
              </w:rPr>
            </w:pPr>
            <w:r w:rsidRPr="000463C5">
              <w:rPr>
                <w:sz w:val="28"/>
                <w:szCs w:val="28"/>
              </w:rPr>
              <w:t>Глава Кондинского района</w:t>
            </w:r>
          </w:p>
        </w:tc>
        <w:tc>
          <w:tcPr>
            <w:tcW w:w="4786" w:type="dxa"/>
          </w:tcPr>
          <w:p w:rsidR="00B94A5E" w:rsidRPr="000463C5" w:rsidRDefault="00B94A5E" w:rsidP="00D63D25">
            <w:pPr>
              <w:pStyle w:val="ConsPlusNormal"/>
              <w:jc w:val="right"/>
              <w:rPr>
                <w:sz w:val="28"/>
                <w:szCs w:val="28"/>
              </w:rPr>
            </w:pPr>
          </w:p>
          <w:p w:rsidR="006037C9" w:rsidRPr="000463C5" w:rsidRDefault="006037C9" w:rsidP="00D63D25">
            <w:pPr>
              <w:pStyle w:val="ConsPlusNormal"/>
              <w:jc w:val="right"/>
              <w:rPr>
                <w:sz w:val="28"/>
                <w:szCs w:val="28"/>
              </w:rPr>
            </w:pPr>
            <w:r w:rsidRPr="000463C5">
              <w:rPr>
                <w:sz w:val="28"/>
                <w:szCs w:val="28"/>
              </w:rPr>
              <w:t>А. А. Мухин</w:t>
            </w:r>
          </w:p>
        </w:tc>
      </w:tr>
      <w:tr w:rsidR="006037C9" w:rsidRPr="000463C5" w:rsidTr="006037C9">
        <w:tc>
          <w:tcPr>
            <w:tcW w:w="4785" w:type="dxa"/>
          </w:tcPr>
          <w:p w:rsidR="005F1247" w:rsidRPr="000463C5" w:rsidRDefault="005F1247" w:rsidP="00514548">
            <w:pPr>
              <w:pStyle w:val="ConsPlusNormal"/>
              <w:rPr>
                <w:sz w:val="28"/>
                <w:szCs w:val="28"/>
              </w:rPr>
            </w:pPr>
          </w:p>
          <w:p w:rsidR="006037C9" w:rsidRPr="000463C5" w:rsidRDefault="006037C9" w:rsidP="00514548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0463C5">
              <w:rPr>
                <w:sz w:val="28"/>
                <w:szCs w:val="28"/>
              </w:rPr>
              <w:t>пгт</w:t>
            </w:r>
            <w:proofErr w:type="spellEnd"/>
            <w:r w:rsidRPr="000463C5">
              <w:rPr>
                <w:sz w:val="28"/>
                <w:szCs w:val="28"/>
              </w:rPr>
              <w:t>. Междуреченский</w:t>
            </w:r>
          </w:p>
          <w:p w:rsidR="006037C9" w:rsidRPr="000463C5" w:rsidRDefault="006037C9" w:rsidP="00514548">
            <w:pPr>
              <w:pStyle w:val="ConsPlusNormal"/>
              <w:rPr>
                <w:sz w:val="28"/>
                <w:szCs w:val="28"/>
              </w:rPr>
            </w:pPr>
            <w:r w:rsidRPr="000463C5">
              <w:rPr>
                <w:sz w:val="28"/>
                <w:szCs w:val="28"/>
              </w:rPr>
              <w:t xml:space="preserve">____ </w:t>
            </w:r>
            <w:r w:rsidR="00B94A5E" w:rsidRPr="000463C5">
              <w:rPr>
                <w:sz w:val="28"/>
                <w:szCs w:val="28"/>
              </w:rPr>
              <w:t>ноября</w:t>
            </w:r>
            <w:r w:rsidRPr="000463C5">
              <w:rPr>
                <w:sz w:val="28"/>
                <w:szCs w:val="28"/>
              </w:rPr>
              <w:t xml:space="preserve"> 2022 года</w:t>
            </w:r>
          </w:p>
          <w:p w:rsidR="006037C9" w:rsidRPr="000463C5" w:rsidRDefault="006037C9" w:rsidP="00514548">
            <w:pPr>
              <w:pStyle w:val="ConsPlusNormal"/>
              <w:rPr>
                <w:sz w:val="28"/>
                <w:szCs w:val="28"/>
              </w:rPr>
            </w:pPr>
            <w:r w:rsidRPr="000463C5">
              <w:rPr>
                <w:sz w:val="28"/>
                <w:szCs w:val="28"/>
              </w:rPr>
              <w:t>№ ____</w:t>
            </w:r>
          </w:p>
        </w:tc>
        <w:tc>
          <w:tcPr>
            <w:tcW w:w="4786" w:type="dxa"/>
          </w:tcPr>
          <w:p w:rsidR="006037C9" w:rsidRPr="000463C5" w:rsidRDefault="006037C9" w:rsidP="00514548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514548" w:rsidRPr="000463C5" w:rsidRDefault="00514548" w:rsidP="00514548">
      <w:pPr>
        <w:pStyle w:val="ConsPlusNormal"/>
        <w:jc w:val="right"/>
        <w:outlineLvl w:val="0"/>
      </w:pPr>
      <w:r w:rsidRPr="000463C5">
        <w:lastRenderedPageBreak/>
        <w:t>Приложение</w:t>
      </w:r>
    </w:p>
    <w:p w:rsidR="00514548" w:rsidRPr="000463C5" w:rsidRDefault="00514548" w:rsidP="00514548">
      <w:pPr>
        <w:pStyle w:val="ConsPlusNormal"/>
        <w:jc w:val="right"/>
      </w:pPr>
      <w:r w:rsidRPr="000463C5">
        <w:t>к решению Думы Кондинского района</w:t>
      </w:r>
    </w:p>
    <w:p w:rsidR="00514548" w:rsidRPr="000463C5" w:rsidRDefault="00514548" w:rsidP="00514548">
      <w:pPr>
        <w:pStyle w:val="ConsPlusNormal"/>
        <w:jc w:val="right"/>
      </w:pPr>
      <w:r w:rsidRPr="000463C5">
        <w:t xml:space="preserve">от </w:t>
      </w:r>
      <w:r w:rsidR="0014242D" w:rsidRPr="000463C5">
        <w:t xml:space="preserve">04.10.2018 </w:t>
      </w:r>
      <w:r w:rsidR="007F6937" w:rsidRPr="000463C5">
        <w:t xml:space="preserve">года </w:t>
      </w:r>
      <w:r w:rsidRPr="000463C5">
        <w:t xml:space="preserve"> N </w:t>
      </w:r>
      <w:r w:rsidR="0014242D" w:rsidRPr="000463C5">
        <w:t>449</w:t>
      </w:r>
    </w:p>
    <w:p w:rsidR="00514548" w:rsidRPr="000463C5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bookmarkStart w:id="0" w:name="Par33"/>
      <w:bookmarkEnd w:id="0"/>
    </w:p>
    <w:p w:rsidR="0014242D" w:rsidRPr="000463C5" w:rsidRDefault="0014242D" w:rsidP="001424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242D" w:rsidRPr="000463C5" w:rsidRDefault="0014242D" w:rsidP="001424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>ПОЛОЖЕНИЕ</w:t>
      </w:r>
    </w:p>
    <w:p w:rsidR="0014242D" w:rsidRPr="000463C5" w:rsidRDefault="0014242D" w:rsidP="001424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 xml:space="preserve">о налоговых льготах по местным налогам на межселенной территории муниципального образования </w:t>
      </w:r>
      <w:proofErr w:type="spellStart"/>
      <w:r w:rsidRPr="000463C5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0463C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514548" w:rsidRPr="000463C5" w:rsidRDefault="00514548" w:rsidP="00514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242D" w:rsidRPr="000463C5" w:rsidRDefault="0014242D" w:rsidP="0014242D">
      <w:pPr>
        <w:pStyle w:val="ConsPlusNormal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0463C5">
        <w:rPr>
          <w:b/>
          <w:sz w:val="28"/>
          <w:szCs w:val="28"/>
        </w:rPr>
        <w:t>Общие положения</w:t>
      </w:r>
    </w:p>
    <w:p w:rsidR="0014242D" w:rsidRPr="000463C5" w:rsidRDefault="0014242D" w:rsidP="00533978">
      <w:pPr>
        <w:pStyle w:val="ConsPlusNormal"/>
        <w:ind w:left="709"/>
        <w:rPr>
          <w:b/>
          <w:sz w:val="28"/>
          <w:szCs w:val="28"/>
        </w:rPr>
      </w:pPr>
    </w:p>
    <w:p w:rsidR="00533978" w:rsidRPr="000463C5" w:rsidRDefault="00533978" w:rsidP="00533978">
      <w:pPr>
        <w:pStyle w:val="a7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. На</w:t>
      </w:r>
      <w:r w:rsidR="0014242D" w:rsidRPr="000463C5">
        <w:rPr>
          <w:sz w:val="28"/>
          <w:szCs w:val="28"/>
        </w:rPr>
        <w:t xml:space="preserve">стоящее Положение о налоговых льготах по местным налогам на межселенной территории муниципального образования </w:t>
      </w:r>
      <w:proofErr w:type="spellStart"/>
      <w:r w:rsidR="0014242D" w:rsidRPr="000463C5">
        <w:rPr>
          <w:sz w:val="28"/>
          <w:szCs w:val="28"/>
        </w:rPr>
        <w:t>Кондинский</w:t>
      </w:r>
      <w:proofErr w:type="spellEnd"/>
      <w:r w:rsidR="0014242D" w:rsidRPr="000463C5">
        <w:rPr>
          <w:sz w:val="28"/>
          <w:szCs w:val="28"/>
        </w:rPr>
        <w:t xml:space="preserve"> район (далее - Положение) в соответствии с законодательством Российской Федерации о налогах </w:t>
      </w:r>
      <w:r w:rsidR="006C2333" w:rsidRPr="000463C5">
        <w:rPr>
          <w:sz w:val="28"/>
          <w:szCs w:val="28"/>
        </w:rPr>
        <w:t xml:space="preserve">и сборах устанавливает на межселенной территории муниципального образования </w:t>
      </w:r>
      <w:proofErr w:type="spellStart"/>
      <w:r w:rsidR="006C2333" w:rsidRPr="000463C5">
        <w:rPr>
          <w:sz w:val="28"/>
          <w:szCs w:val="28"/>
        </w:rPr>
        <w:t>Кондинский</w:t>
      </w:r>
      <w:proofErr w:type="spellEnd"/>
      <w:r w:rsidR="006C2333" w:rsidRPr="000463C5">
        <w:rPr>
          <w:sz w:val="28"/>
          <w:szCs w:val="28"/>
        </w:rPr>
        <w:t xml:space="preserve"> район:</w:t>
      </w:r>
    </w:p>
    <w:p w:rsidR="0014242D" w:rsidRPr="000463C5" w:rsidRDefault="0014242D" w:rsidP="00561E57">
      <w:pPr>
        <w:pStyle w:val="a7"/>
        <w:numPr>
          <w:ilvl w:val="0"/>
          <w:numId w:val="11"/>
        </w:numPr>
        <w:tabs>
          <w:tab w:val="left" w:pos="0"/>
        </w:tabs>
        <w:jc w:val="both"/>
        <w:rPr>
          <w:sz w:val="28"/>
          <w:szCs w:val="28"/>
        </w:rPr>
      </w:pPr>
      <w:r w:rsidRPr="000463C5">
        <w:rPr>
          <w:sz w:val="28"/>
          <w:szCs w:val="28"/>
        </w:rPr>
        <w:t>цели предоставления налоговых льгот;</w:t>
      </w:r>
    </w:p>
    <w:p w:rsidR="0014242D" w:rsidRPr="000463C5" w:rsidRDefault="0014242D" w:rsidP="00533978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2) критерии формирования льготных категорий налогоплательщиков;</w:t>
      </w:r>
    </w:p>
    <w:p w:rsidR="0014242D" w:rsidRPr="000463C5" w:rsidRDefault="0014242D" w:rsidP="00533978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3) виды, основания и условия предоставления налоговых льгот;</w:t>
      </w:r>
    </w:p>
    <w:p w:rsidR="0014242D" w:rsidRPr="000463C5" w:rsidRDefault="0014242D" w:rsidP="00533978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4) </w:t>
      </w:r>
      <w:r w:rsidR="006C2333" w:rsidRPr="000463C5">
        <w:rPr>
          <w:sz w:val="28"/>
          <w:szCs w:val="28"/>
        </w:rPr>
        <w:t xml:space="preserve">порядок </w:t>
      </w:r>
      <w:r w:rsidR="006C5383" w:rsidRPr="000463C5">
        <w:rPr>
          <w:sz w:val="28"/>
          <w:szCs w:val="28"/>
        </w:rPr>
        <w:t>установления налоговых льгот</w:t>
      </w:r>
      <w:r w:rsidRPr="000463C5">
        <w:rPr>
          <w:sz w:val="28"/>
          <w:szCs w:val="28"/>
        </w:rPr>
        <w:t>.</w:t>
      </w:r>
    </w:p>
    <w:p w:rsidR="0014242D" w:rsidRPr="000463C5" w:rsidRDefault="0014242D" w:rsidP="00533978">
      <w:pPr>
        <w:pStyle w:val="ConsPlusNormal"/>
        <w:ind w:firstLine="567"/>
        <w:jc w:val="both"/>
        <w:rPr>
          <w:sz w:val="28"/>
          <w:szCs w:val="28"/>
        </w:rPr>
      </w:pPr>
    </w:p>
    <w:p w:rsidR="0014242D" w:rsidRPr="000463C5" w:rsidRDefault="0014242D" w:rsidP="006C2333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>2. Цели предоставления налоговых льгот</w:t>
      </w:r>
    </w:p>
    <w:p w:rsidR="0014242D" w:rsidRPr="000463C5" w:rsidRDefault="0014242D" w:rsidP="0014242D">
      <w:pPr>
        <w:pStyle w:val="ConsPlusNormal"/>
        <w:jc w:val="both"/>
        <w:rPr>
          <w:sz w:val="28"/>
          <w:szCs w:val="28"/>
        </w:rPr>
      </w:pPr>
    </w:p>
    <w:p w:rsidR="0014242D" w:rsidRPr="000463C5" w:rsidRDefault="0014242D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1. Налоговые льготы предоставляются в целях:</w:t>
      </w:r>
    </w:p>
    <w:p w:rsidR="0014242D" w:rsidRPr="000463C5" w:rsidRDefault="00306A1D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1) </w:t>
      </w:r>
      <w:r w:rsidR="0014242D" w:rsidRPr="000463C5">
        <w:rPr>
          <w:sz w:val="28"/>
          <w:szCs w:val="28"/>
        </w:rPr>
        <w:t>обеспечения устойчивого социально-экономического развития</w:t>
      </w:r>
      <w:r w:rsidR="00533978" w:rsidRPr="000463C5">
        <w:rPr>
          <w:sz w:val="28"/>
          <w:szCs w:val="28"/>
        </w:rPr>
        <w:t>;</w:t>
      </w:r>
    </w:p>
    <w:p w:rsidR="0014242D" w:rsidRPr="000463C5" w:rsidRDefault="0014242D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2)</w:t>
      </w:r>
      <w:r w:rsidR="00306A1D" w:rsidRPr="000463C5">
        <w:rPr>
          <w:sz w:val="28"/>
          <w:szCs w:val="28"/>
        </w:rPr>
        <w:t xml:space="preserve"> </w:t>
      </w:r>
      <w:r w:rsidRPr="000463C5">
        <w:rPr>
          <w:sz w:val="28"/>
          <w:szCs w:val="28"/>
        </w:rPr>
        <w:t>повышения эффективности функционирования и развития инфраструктуры социальной сферы</w:t>
      </w:r>
      <w:r w:rsidR="00533978" w:rsidRPr="000463C5">
        <w:rPr>
          <w:sz w:val="28"/>
          <w:szCs w:val="28"/>
        </w:rPr>
        <w:t>;</w:t>
      </w:r>
    </w:p>
    <w:p w:rsidR="0014242D" w:rsidRPr="000463C5" w:rsidRDefault="0014242D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3)</w:t>
      </w:r>
      <w:r w:rsidR="00306A1D" w:rsidRPr="000463C5">
        <w:rPr>
          <w:sz w:val="28"/>
          <w:szCs w:val="28"/>
        </w:rPr>
        <w:t xml:space="preserve"> </w:t>
      </w:r>
      <w:r w:rsidRPr="000463C5">
        <w:rPr>
          <w:sz w:val="28"/>
          <w:szCs w:val="28"/>
        </w:rPr>
        <w:t>повышения социальной защищенности населения</w:t>
      </w:r>
      <w:r w:rsidR="00533978" w:rsidRPr="000463C5">
        <w:rPr>
          <w:sz w:val="28"/>
          <w:szCs w:val="28"/>
        </w:rPr>
        <w:t>;</w:t>
      </w:r>
    </w:p>
    <w:p w:rsidR="0014242D" w:rsidRPr="000463C5" w:rsidRDefault="0014242D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4)</w:t>
      </w:r>
      <w:r w:rsidR="00306A1D" w:rsidRPr="000463C5">
        <w:rPr>
          <w:sz w:val="28"/>
          <w:szCs w:val="28"/>
        </w:rPr>
        <w:t xml:space="preserve"> </w:t>
      </w:r>
      <w:r w:rsidRPr="000463C5">
        <w:rPr>
          <w:sz w:val="28"/>
          <w:szCs w:val="28"/>
        </w:rPr>
        <w:t xml:space="preserve">улучшения инвестиционного климата и </w:t>
      </w:r>
      <w:r w:rsidR="00533978" w:rsidRPr="000463C5">
        <w:rPr>
          <w:sz w:val="28"/>
          <w:szCs w:val="28"/>
        </w:rPr>
        <w:t>поддержки</w:t>
      </w:r>
      <w:r w:rsidRPr="000463C5">
        <w:rPr>
          <w:sz w:val="28"/>
          <w:szCs w:val="28"/>
        </w:rPr>
        <w:t xml:space="preserve"> инвестиционной </w:t>
      </w:r>
      <w:r w:rsidR="00533978" w:rsidRPr="000463C5">
        <w:rPr>
          <w:sz w:val="28"/>
          <w:szCs w:val="28"/>
        </w:rPr>
        <w:t xml:space="preserve">проектов, реализуемых на межселенной территории муниципального образования </w:t>
      </w:r>
      <w:proofErr w:type="spellStart"/>
      <w:r w:rsidR="00533978" w:rsidRPr="000463C5">
        <w:rPr>
          <w:sz w:val="28"/>
          <w:szCs w:val="28"/>
        </w:rPr>
        <w:t>Кондинский</w:t>
      </w:r>
      <w:proofErr w:type="spellEnd"/>
      <w:r w:rsidR="00533978" w:rsidRPr="000463C5">
        <w:rPr>
          <w:sz w:val="28"/>
          <w:szCs w:val="28"/>
        </w:rPr>
        <w:t xml:space="preserve"> район</w:t>
      </w:r>
      <w:r w:rsidRPr="000463C5">
        <w:rPr>
          <w:sz w:val="28"/>
          <w:szCs w:val="28"/>
        </w:rPr>
        <w:t>;</w:t>
      </w:r>
    </w:p>
    <w:p w:rsidR="0014242D" w:rsidRPr="000463C5" w:rsidRDefault="0014242D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5)</w:t>
      </w:r>
      <w:r w:rsidR="00306A1D" w:rsidRPr="000463C5">
        <w:rPr>
          <w:sz w:val="28"/>
          <w:szCs w:val="28"/>
        </w:rPr>
        <w:t xml:space="preserve"> </w:t>
      </w:r>
      <w:r w:rsidRPr="000463C5">
        <w:rPr>
          <w:sz w:val="28"/>
          <w:szCs w:val="28"/>
        </w:rPr>
        <w:t>устранения встречных финансовых потоков бюджета</w:t>
      </w:r>
      <w:r w:rsidR="00533978" w:rsidRPr="000463C5">
        <w:rPr>
          <w:sz w:val="28"/>
          <w:szCs w:val="28"/>
        </w:rPr>
        <w:t xml:space="preserve"> муниципального образования </w:t>
      </w:r>
      <w:proofErr w:type="spellStart"/>
      <w:r w:rsidR="00533978" w:rsidRPr="000463C5">
        <w:rPr>
          <w:sz w:val="28"/>
          <w:szCs w:val="28"/>
        </w:rPr>
        <w:t>Кондинский</w:t>
      </w:r>
      <w:proofErr w:type="spellEnd"/>
      <w:r w:rsidR="00533978" w:rsidRPr="000463C5">
        <w:rPr>
          <w:sz w:val="28"/>
          <w:szCs w:val="28"/>
        </w:rPr>
        <w:t xml:space="preserve"> район;</w:t>
      </w:r>
    </w:p>
    <w:p w:rsidR="00533978" w:rsidRPr="000463C5" w:rsidRDefault="00533978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6)</w:t>
      </w:r>
      <w:r w:rsidR="00306A1D" w:rsidRPr="000463C5">
        <w:rPr>
          <w:sz w:val="28"/>
          <w:szCs w:val="28"/>
        </w:rPr>
        <w:t xml:space="preserve"> </w:t>
      </w:r>
      <w:r w:rsidRPr="000463C5">
        <w:rPr>
          <w:sz w:val="28"/>
          <w:szCs w:val="28"/>
        </w:rPr>
        <w:t>поддержки субъектов малого и среднего предпринимательства;</w:t>
      </w:r>
    </w:p>
    <w:p w:rsidR="0014242D" w:rsidRPr="000463C5" w:rsidRDefault="00306A1D" w:rsidP="00306A1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7) </w:t>
      </w:r>
      <w:r w:rsidR="0014242D" w:rsidRPr="000463C5">
        <w:rPr>
          <w:sz w:val="28"/>
          <w:szCs w:val="28"/>
        </w:rPr>
        <w:t>обеспечения достижения национальных целей развития</w:t>
      </w:r>
      <w:r w:rsidR="00533978" w:rsidRPr="000463C5">
        <w:rPr>
          <w:sz w:val="28"/>
          <w:szCs w:val="28"/>
        </w:rPr>
        <w:t>, установленных Указом Президента Российской</w:t>
      </w:r>
      <w:r w:rsidR="00130265" w:rsidRPr="00130265">
        <w:rPr>
          <w:sz w:val="28"/>
          <w:szCs w:val="28"/>
        </w:rPr>
        <w:t xml:space="preserve"> </w:t>
      </w:r>
      <w:r w:rsidR="00130265">
        <w:rPr>
          <w:sz w:val="28"/>
          <w:szCs w:val="28"/>
        </w:rPr>
        <w:t>Федерации</w:t>
      </w:r>
      <w:r w:rsidR="0014242D" w:rsidRPr="000463C5">
        <w:rPr>
          <w:sz w:val="28"/>
          <w:szCs w:val="28"/>
        </w:rPr>
        <w:t>.</w:t>
      </w:r>
    </w:p>
    <w:p w:rsidR="0014242D" w:rsidRPr="000463C5" w:rsidRDefault="0014242D" w:rsidP="0014242D">
      <w:pPr>
        <w:pStyle w:val="ConsPlusNormal"/>
        <w:jc w:val="both"/>
        <w:rPr>
          <w:sz w:val="28"/>
          <w:szCs w:val="28"/>
        </w:rPr>
      </w:pPr>
    </w:p>
    <w:p w:rsidR="0014242D" w:rsidRPr="000463C5" w:rsidRDefault="0014242D" w:rsidP="006A1223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 xml:space="preserve"> 3. Критерии формирования </w:t>
      </w:r>
      <w:r w:rsidR="00561E57" w:rsidRPr="000463C5">
        <w:rPr>
          <w:rFonts w:ascii="Times New Roman" w:hAnsi="Times New Roman" w:cs="Times New Roman"/>
          <w:sz w:val="28"/>
          <w:szCs w:val="28"/>
        </w:rPr>
        <w:t>льготных категорий налогоплательщиков</w:t>
      </w:r>
    </w:p>
    <w:p w:rsidR="0014242D" w:rsidRPr="000463C5" w:rsidRDefault="0014242D" w:rsidP="006C5383">
      <w:pPr>
        <w:pStyle w:val="ConsPlusNormal"/>
        <w:ind w:firstLine="567"/>
        <w:jc w:val="both"/>
        <w:rPr>
          <w:sz w:val="28"/>
          <w:szCs w:val="28"/>
        </w:rPr>
      </w:pPr>
    </w:p>
    <w:p w:rsidR="0014242D" w:rsidRPr="000463C5" w:rsidRDefault="0014242D" w:rsidP="006C5383">
      <w:pPr>
        <w:pStyle w:val="ConsPlusNormal"/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Ль</w:t>
      </w:r>
      <w:r w:rsidR="00561E57" w:rsidRPr="000463C5">
        <w:rPr>
          <w:sz w:val="28"/>
          <w:szCs w:val="28"/>
        </w:rPr>
        <w:t xml:space="preserve">готы по </w:t>
      </w:r>
      <w:r w:rsidR="006C5383" w:rsidRPr="000463C5">
        <w:rPr>
          <w:sz w:val="28"/>
          <w:szCs w:val="28"/>
        </w:rPr>
        <w:t xml:space="preserve">местным </w:t>
      </w:r>
      <w:r w:rsidR="00561E57" w:rsidRPr="000463C5">
        <w:rPr>
          <w:sz w:val="28"/>
          <w:szCs w:val="28"/>
        </w:rPr>
        <w:t xml:space="preserve">налогам предоставляются </w:t>
      </w:r>
      <w:r w:rsidRPr="000463C5">
        <w:rPr>
          <w:sz w:val="28"/>
          <w:szCs w:val="28"/>
        </w:rPr>
        <w:t>юридическим лицам</w:t>
      </w:r>
      <w:r w:rsidR="00561E57" w:rsidRPr="000463C5">
        <w:rPr>
          <w:sz w:val="28"/>
          <w:szCs w:val="28"/>
        </w:rPr>
        <w:t xml:space="preserve"> (далее – налогоплательщики – организации)</w:t>
      </w:r>
      <w:r w:rsidRPr="000463C5">
        <w:rPr>
          <w:sz w:val="28"/>
          <w:szCs w:val="28"/>
        </w:rPr>
        <w:t xml:space="preserve">, осуществляющим свою деятельность на территории </w:t>
      </w:r>
      <w:r w:rsidR="006A1223" w:rsidRPr="000463C5">
        <w:rPr>
          <w:sz w:val="28"/>
          <w:szCs w:val="28"/>
        </w:rPr>
        <w:t xml:space="preserve">муниципального образования </w:t>
      </w:r>
      <w:proofErr w:type="spellStart"/>
      <w:r w:rsidR="006A1223" w:rsidRPr="000463C5">
        <w:rPr>
          <w:sz w:val="28"/>
          <w:szCs w:val="28"/>
        </w:rPr>
        <w:t>Кондинский</w:t>
      </w:r>
      <w:proofErr w:type="spellEnd"/>
      <w:r w:rsidR="006A1223" w:rsidRPr="000463C5">
        <w:rPr>
          <w:sz w:val="28"/>
          <w:szCs w:val="28"/>
        </w:rPr>
        <w:t xml:space="preserve"> район</w:t>
      </w:r>
      <w:r w:rsidRPr="000463C5">
        <w:rPr>
          <w:sz w:val="28"/>
          <w:szCs w:val="28"/>
        </w:rPr>
        <w:t xml:space="preserve"> и входящим в льготную категорию </w:t>
      </w:r>
      <w:r w:rsidR="00561E57" w:rsidRPr="000463C5">
        <w:rPr>
          <w:sz w:val="28"/>
          <w:szCs w:val="28"/>
        </w:rPr>
        <w:t>налогоплательщиков.</w:t>
      </w:r>
    </w:p>
    <w:p w:rsidR="00AC4BBC" w:rsidRPr="000463C5" w:rsidRDefault="00561E57" w:rsidP="006C5383">
      <w:pPr>
        <w:pStyle w:val="ConsPlusNormal"/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Категории налогоплательщиков – организаций, которым </w:t>
      </w:r>
      <w:r w:rsidRPr="000463C5">
        <w:rPr>
          <w:sz w:val="28"/>
          <w:szCs w:val="28"/>
        </w:rPr>
        <w:lastRenderedPageBreak/>
        <w:t xml:space="preserve">предоставляются льготы по </w:t>
      </w:r>
      <w:r w:rsidR="00AC4BBC" w:rsidRPr="000463C5">
        <w:rPr>
          <w:sz w:val="28"/>
          <w:szCs w:val="28"/>
        </w:rPr>
        <w:t>местным налогам, устанавливаются:</w:t>
      </w:r>
    </w:p>
    <w:p w:rsidR="00AC4BBC" w:rsidRPr="000463C5" w:rsidRDefault="00AC4BBC" w:rsidP="006C5383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по виду осуществляемой деятельности, при этом льготный вид деятельности должен относиться к основному виду деятельности налогоплательщика;</w:t>
      </w:r>
    </w:p>
    <w:p w:rsidR="00AC4BBC" w:rsidRPr="000463C5" w:rsidRDefault="00AC4BBC" w:rsidP="006C5383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по приоритет</w:t>
      </w:r>
      <w:r w:rsidR="000463C5" w:rsidRPr="000463C5">
        <w:rPr>
          <w:sz w:val="28"/>
          <w:szCs w:val="28"/>
        </w:rPr>
        <w:t xml:space="preserve">ным направлениям </w:t>
      </w:r>
      <w:r w:rsidRPr="000463C5">
        <w:rPr>
          <w:sz w:val="28"/>
          <w:szCs w:val="28"/>
        </w:rPr>
        <w:t xml:space="preserve">социально-экономического развития </w:t>
      </w:r>
      <w:proofErr w:type="spellStart"/>
      <w:r w:rsidRPr="000463C5">
        <w:rPr>
          <w:sz w:val="28"/>
          <w:szCs w:val="28"/>
        </w:rPr>
        <w:t>Кондинского</w:t>
      </w:r>
      <w:proofErr w:type="spellEnd"/>
      <w:r w:rsidRPr="000463C5">
        <w:rPr>
          <w:sz w:val="28"/>
          <w:szCs w:val="28"/>
        </w:rPr>
        <w:t xml:space="preserve"> района</w:t>
      </w:r>
      <w:r w:rsidR="00130265">
        <w:rPr>
          <w:sz w:val="28"/>
          <w:szCs w:val="28"/>
        </w:rPr>
        <w:t xml:space="preserve">, </w:t>
      </w:r>
      <w:r w:rsidR="002B5066">
        <w:rPr>
          <w:sz w:val="28"/>
          <w:szCs w:val="28"/>
        </w:rPr>
        <w:t>утвержденным</w:t>
      </w:r>
      <w:r w:rsidR="00130265">
        <w:rPr>
          <w:sz w:val="28"/>
          <w:szCs w:val="28"/>
        </w:rPr>
        <w:t xml:space="preserve"> Стратегией социально-экономического развития </w:t>
      </w:r>
      <w:proofErr w:type="spellStart"/>
      <w:r w:rsidR="00130265">
        <w:rPr>
          <w:sz w:val="28"/>
          <w:szCs w:val="28"/>
        </w:rPr>
        <w:t>Кондинского</w:t>
      </w:r>
      <w:proofErr w:type="spellEnd"/>
      <w:r w:rsidR="00130265">
        <w:rPr>
          <w:sz w:val="28"/>
          <w:szCs w:val="28"/>
        </w:rPr>
        <w:t xml:space="preserve"> района Ханты-Мансийского автономного округа – Югры </w:t>
      </w:r>
      <w:r w:rsidR="002B5066">
        <w:rPr>
          <w:sz w:val="28"/>
          <w:szCs w:val="28"/>
        </w:rPr>
        <w:t>на период до 2030 года</w:t>
      </w:r>
      <w:r w:rsidRPr="000463C5">
        <w:rPr>
          <w:sz w:val="28"/>
          <w:szCs w:val="28"/>
        </w:rPr>
        <w:t>;</w:t>
      </w:r>
      <w:bookmarkStart w:id="1" w:name="_GoBack"/>
      <w:bookmarkEnd w:id="1"/>
    </w:p>
    <w:p w:rsidR="00561E57" w:rsidRPr="000463C5" w:rsidRDefault="00AC4BBC" w:rsidP="006C5383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по иным критериям, предусмотренным решениями Думы </w:t>
      </w:r>
      <w:proofErr w:type="spellStart"/>
      <w:r w:rsidRPr="000463C5">
        <w:rPr>
          <w:sz w:val="28"/>
          <w:szCs w:val="28"/>
        </w:rPr>
        <w:t>Кондинского</w:t>
      </w:r>
      <w:proofErr w:type="spellEnd"/>
      <w:r w:rsidRPr="000463C5">
        <w:rPr>
          <w:sz w:val="28"/>
          <w:szCs w:val="28"/>
        </w:rPr>
        <w:t xml:space="preserve"> района о соответствующих налогах.</w:t>
      </w:r>
      <w:r w:rsidR="00561E57" w:rsidRPr="000463C5">
        <w:rPr>
          <w:sz w:val="28"/>
          <w:szCs w:val="28"/>
        </w:rPr>
        <w:t xml:space="preserve">  </w:t>
      </w:r>
    </w:p>
    <w:p w:rsidR="0014242D" w:rsidRPr="000463C5" w:rsidRDefault="006C5383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3. Льготы по местным налогам предоставляются </w:t>
      </w:r>
      <w:r w:rsidR="0014242D" w:rsidRPr="000463C5">
        <w:rPr>
          <w:sz w:val="28"/>
          <w:szCs w:val="28"/>
        </w:rPr>
        <w:t>физическим лицам, являющимся в соответствии с законодательством</w:t>
      </w:r>
      <w:r w:rsidRPr="000463C5">
        <w:rPr>
          <w:sz w:val="28"/>
          <w:szCs w:val="28"/>
        </w:rPr>
        <w:t xml:space="preserve"> Российской Федерации</w:t>
      </w:r>
      <w:r w:rsidR="0014242D" w:rsidRPr="000463C5">
        <w:rPr>
          <w:sz w:val="28"/>
          <w:szCs w:val="28"/>
        </w:rPr>
        <w:t xml:space="preserve"> о налогах и сборах плательщиками налогов в бюджет </w:t>
      </w:r>
      <w:r w:rsidR="00D14E29" w:rsidRPr="000463C5">
        <w:rPr>
          <w:sz w:val="28"/>
          <w:szCs w:val="28"/>
        </w:rPr>
        <w:t xml:space="preserve">муниципального образования </w:t>
      </w:r>
      <w:proofErr w:type="spellStart"/>
      <w:r w:rsidR="00D14E29" w:rsidRPr="000463C5">
        <w:rPr>
          <w:sz w:val="28"/>
          <w:szCs w:val="28"/>
        </w:rPr>
        <w:t>Кондинский</w:t>
      </w:r>
      <w:proofErr w:type="spellEnd"/>
      <w:r w:rsidR="00D14E29" w:rsidRPr="000463C5">
        <w:rPr>
          <w:sz w:val="28"/>
          <w:szCs w:val="28"/>
        </w:rPr>
        <w:t xml:space="preserve"> район,</w:t>
      </w:r>
      <w:r w:rsidR="0014242D" w:rsidRPr="000463C5">
        <w:rPr>
          <w:sz w:val="28"/>
          <w:szCs w:val="28"/>
        </w:rPr>
        <w:t xml:space="preserve"> и входящим в льготную категорию налогоплательщиков.</w:t>
      </w:r>
    </w:p>
    <w:p w:rsidR="0014242D" w:rsidRPr="000463C5" w:rsidRDefault="006C5383" w:rsidP="0014242D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4</w:t>
      </w:r>
      <w:r w:rsidR="00591B7F" w:rsidRPr="000463C5">
        <w:rPr>
          <w:sz w:val="28"/>
          <w:szCs w:val="28"/>
        </w:rPr>
        <w:t xml:space="preserve">. </w:t>
      </w:r>
      <w:r w:rsidR="0014242D" w:rsidRPr="000463C5">
        <w:rPr>
          <w:sz w:val="28"/>
          <w:szCs w:val="28"/>
        </w:rPr>
        <w:t>Категории налогоплательщиков</w:t>
      </w:r>
      <w:r w:rsidRPr="000463C5">
        <w:rPr>
          <w:sz w:val="28"/>
          <w:szCs w:val="28"/>
        </w:rPr>
        <w:t xml:space="preserve"> - физических лиц</w:t>
      </w:r>
      <w:r w:rsidR="0014242D" w:rsidRPr="000463C5">
        <w:rPr>
          <w:sz w:val="28"/>
          <w:szCs w:val="28"/>
        </w:rPr>
        <w:t xml:space="preserve">, которым предоставляются льготы по налогам, зачисляемым в бюджет </w:t>
      </w:r>
      <w:r w:rsidR="00D14E29" w:rsidRPr="000463C5">
        <w:rPr>
          <w:sz w:val="28"/>
          <w:szCs w:val="28"/>
        </w:rPr>
        <w:t xml:space="preserve">муниципального </w:t>
      </w:r>
      <w:r w:rsidRPr="000463C5">
        <w:rPr>
          <w:sz w:val="28"/>
          <w:szCs w:val="28"/>
        </w:rPr>
        <w:t xml:space="preserve">образования </w:t>
      </w:r>
      <w:proofErr w:type="spellStart"/>
      <w:r w:rsidRPr="000463C5">
        <w:rPr>
          <w:sz w:val="28"/>
          <w:szCs w:val="28"/>
        </w:rPr>
        <w:t>Кондинский</w:t>
      </w:r>
      <w:proofErr w:type="spellEnd"/>
      <w:r w:rsidRPr="000463C5">
        <w:rPr>
          <w:sz w:val="28"/>
          <w:szCs w:val="28"/>
        </w:rPr>
        <w:t xml:space="preserve"> район</w:t>
      </w:r>
      <w:r w:rsidR="0014242D" w:rsidRPr="000463C5">
        <w:rPr>
          <w:sz w:val="28"/>
          <w:szCs w:val="28"/>
        </w:rPr>
        <w:t xml:space="preserve">, устанавливаются решениями Думы </w:t>
      </w:r>
      <w:proofErr w:type="spellStart"/>
      <w:r w:rsidR="009466B0" w:rsidRPr="000463C5">
        <w:rPr>
          <w:sz w:val="28"/>
          <w:szCs w:val="28"/>
        </w:rPr>
        <w:t>Кондинского</w:t>
      </w:r>
      <w:proofErr w:type="spellEnd"/>
      <w:r w:rsidR="009466B0" w:rsidRPr="000463C5">
        <w:rPr>
          <w:sz w:val="28"/>
          <w:szCs w:val="28"/>
        </w:rPr>
        <w:t xml:space="preserve"> района</w:t>
      </w:r>
      <w:r w:rsidRPr="000463C5">
        <w:rPr>
          <w:sz w:val="28"/>
          <w:szCs w:val="28"/>
        </w:rPr>
        <w:t xml:space="preserve"> о соответствующих налогах</w:t>
      </w:r>
      <w:r w:rsidR="0014242D" w:rsidRPr="000463C5">
        <w:rPr>
          <w:sz w:val="28"/>
          <w:szCs w:val="28"/>
        </w:rPr>
        <w:t>.</w:t>
      </w:r>
    </w:p>
    <w:p w:rsidR="0014242D" w:rsidRPr="000463C5" w:rsidRDefault="0014242D" w:rsidP="0014242D">
      <w:pPr>
        <w:pStyle w:val="ConsPlusNormal"/>
        <w:jc w:val="both"/>
        <w:rPr>
          <w:sz w:val="28"/>
          <w:szCs w:val="28"/>
        </w:rPr>
      </w:pPr>
    </w:p>
    <w:p w:rsidR="0014242D" w:rsidRPr="000463C5" w:rsidRDefault="0014242D" w:rsidP="00591B7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>4. Виды</w:t>
      </w:r>
      <w:r w:rsidR="00561E57" w:rsidRPr="000463C5">
        <w:rPr>
          <w:rFonts w:ascii="Times New Roman" w:hAnsi="Times New Roman" w:cs="Times New Roman"/>
          <w:sz w:val="28"/>
          <w:szCs w:val="28"/>
        </w:rPr>
        <w:t>, основания и условия предоставления</w:t>
      </w:r>
      <w:r w:rsidRPr="000463C5">
        <w:rPr>
          <w:rFonts w:ascii="Times New Roman" w:hAnsi="Times New Roman" w:cs="Times New Roman"/>
          <w:sz w:val="28"/>
          <w:szCs w:val="28"/>
        </w:rPr>
        <w:t xml:space="preserve"> налоговых льгот</w:t>
      </w:r>
    </w:p>
    <w:p w:rsidR="0014242D" w:rsidRPr="000463C5" w:rsidRDefault="0014242D" w:rsidP="0014242D">
      <w:pPr>
        <w:pStyle w:val="ConsPlusNormal"/>
        <w:jc w:val="both"/>
        <w:rPr>
          <w:sz w:val="28"/>
          <w:szCs w:val="28"/>
        </w:rPr>
      </w:pPr>
    </w:p>
    <w:p w:rsidR="0014242D" w:rsidRPr="000463C5" w:rsidRDefault="0014242D" w:rsidP="00591B7F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1. Льготы по налогам, </w:t>
      </w:r>
      <w:r w:rsidR="00591B7F" w:rsidRPr="000463C5">
        <w:rPr>
          <w:sz w:val="28"/>
          <w:szCs w:val="28"/>
        </w:rPr>
        <w:t xml:space="preserve">зачисляемым в бюджет муниципального образования </w:t>
      </w:r>
      <w:proofErr w:type="spellStart"/>
      <w:r w:rsidR="00591B7F" w:rsidRPr="000463C5">
        <w:rPr>
          <w:sz w:val="28"/>
          <w:szCs w:val="28"/>
        </w:rPr>
        <w:t>Кондинский</w:t>
      </w:r>
      <w:proofErr w:type="spellEnd"/>
      <w:r w:rsidR="00591B7F" w:rsidRPr="000463C5">
        <w:rPr>
          <w:sz w:val="28"/>
          <w:szCs w:val="28"/>
        </w:rPr>
        <w:t xml:space="preserve"> район, </w:t>
      </w:r>
      <w:r w:rsidRPr="000463C5">
        <w:rPr>
          <w:sz w:val="28"/>
          <w:szCs w:val="28"/>
        </w:rPr>
        <w:t xml:space="preserve">предоставляются налогоплательщикам в </w:t>
      </w:r>
      <w:r w:rsidR="00591B7F" w:rsidRPr="000463C5">
        <w:rPr>
          <w:sz w:val="28"/>
          <w:szCs w:val="28"/>
        </w:rPr>
        <w:t>соответствии  с р</w:t>
      </w:r>
      <w:r w:rsidRPr="000463C5">
        <w:rPr>
          <w:sz w:val="28"/>
          <w:szCs w:val="28"/>
        </w:rPr>
        <w:t xml:space="preserve">ешениями Думы </w:t>
      </w:r>
      <w:proofErr w:type="spellStart"/>
      <w:r w:rsidR="009466B0" w:rsidRPr="000463C5">
        <w:rPr>
          <w:sz w:val="28"/>
          <w:szCs w:val="28"/>
        </w:rPr>
        <w:t>Кондинского</w:t>
      </w:r>
      <w:proofErr w:type="spellEnd"/>
      <w:r w:rsidR="009466B0" w:rsidRPr="000463C5">
        <w:rPr>
          <w:sz w:val="28"/>
          <w:szCs w:val="28"/>
        </w:rPr>
        <w:t xml:space="preserve"> района,</w:t>
      </w:r>
      <w:r w:rsidRPr="000463C5">
        <w:rPr>
          <w:sz w:val="28"/>
          <w:szCs w:val="28"/>
        </w:rPr>
        <w:t xml:space="preserve"> при наличии у них необходимых оснований.</w:t>
      </w:r>
    </w:p>
    <w:p w:rsidR="0014242D" w:rsidRPr="000463C5" w:rsidRDefault="0014242D" w:rsidP="00591B7F">
      <w:pPr>
        <w:pStyle w:val="ConsPlusNormal"/>
        <w:ind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2. Льготы по налогам, установленные решениями Думы </w:t>
      </w:r>
      <w:proofErr w:type="spellStart"/>
      <w:r w:rsidR="009466B0" w:rsidRPr="000463C5">
        <w:rPr>
          <w:sz w:val="28"/>
          <w:szCs w:val="28"/>
        </w:rPr>
        <w:t>Кондинского</w:t>
      </w:r>
      <w:proofErr w:type="spellEnd"/>
      <w:r w:rsidR="009466B0" w:rsidRPr="000463C5">
        <w:rPr>
          <w:sz w:val="28"/>
          <w:szCs w:val="28"/>
        </w:rPr>
        <w:t xml:space="preserve"> района,</w:t>
      </w:r>
      <w:r w:rsidRPr="000463C5">
        <w:rPr>
          <w:sz w:val="28"/>
          <w:szCs w:val="28"/>
        </w:rPr>
        <w:t xml:space="preserve"> предоставляются в виде:</w:t>
      </w:r>
    </w:p>
    <w:p w:rsidR="0014242D" w:rsidRPr="000463C5" w:rsidRDefault="0014242D" w:rsidP="00591B7F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освобождения от уплаты налога либо его части;</w:t>
      </w:r>
    </w:p>
    <w:p w:rsidR="0014242D" w:rsidRPr="000463C5" w:rsidRDefault="0014242D" w:rsidP="00591B7F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>снижения ставки по налогу;</w:t>
      </w:r>
    </w:p>
    <w:p w:rsidR="0014242D" w:rsidRDefault="0014242D" w:rsidP="00591B7F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иных видов в соответствии с </w:t>
      </w:r>
      <w:r w:rsidR="00591B7F" w:rsidRPr="000463C5">
        <w:rPr>
          <w:sz w:val="28"/>
          <w:szCs w:val="28"/>
        </w:rPr>
        <w:t>з</w:t>
      </w:r>
      <w:r w:rsidRPr="000463C5">
        <w:rPr>
          <w:sz w:val="28"/>
          <w:szCs w:val="28"/>
        </w:rPr>
        <w:t>аконодательством</w:t>
      </w:r>
      <w:r w:rsidR="00591B7F" w:rsidRPr="000463C5">
        <w:rPr>
          <w:sz w:val="28"/>
          <w:szCs w:val="28"/>
        </w:rPr>
        <w:t xml:space="preserve"> Российской Федерации о налогах и сборах</w:t>
      </w:r>
      <w:r w:rsidRPr="000463C5">
        <w:rPr>
          <w:sz w:val="28"/>
          <w:szCs w:val="28"/>
        </w:rPr>
        <w:t>.</w:t>
      </w:r>
    </w:p>
    <w:p w:rsidR="00130265" w:rsidRPr="000463C5" w:rsidRDefault="00130265" w:rsidP="00130265">
      <w:pPr>
        <w:pStyle w:val="ConsPlusNormal"/>
        <w:numPr>
          <w:ilvl w:val="0"/>
          <w:numId w:val="12"/>
        </w:numPr>
        <w:autoSpaceDE/>
        <w:autoSpaceDN/>
        <w:adjustRightInd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Налоговые льготы по местным налогам устанавливаются на определенный срок или могут предоставляться бессрочно.</w:t>
      </w:r>
    </w:p>
    <w:p w:rsidR="00591B7F" w:rsidRPr="000463C5" w:rsidRDefault="00591B7F" w:rsidP="00591B7F">
      <w:pPr>
        <w:pStyle w:val="ConsPlusNormal"/>
        <w:autoSpaceDE/>
        <w:autoSpaceDN/>
        <w:adjustRightInd/>
        <w:ind w:left="900"/>
        <w:jc w:val="both"/>
        <w:rPr>
          <w:sz w:val="28"/>
          <w:szCs w:val="28"/>
        </w:rPr>
      </w:pPr>
    </w:p>
    <w:p w:rsidR="0014242D" w:rsidRPr="000463C5" w:rsidRDefault="0014242D" w:rsidP="00591B7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63C5">
        <w:rPr>
          <w:rFonts w:ascii="Times New Roman" w:hAnsi="Times New Roman" w:cs="Times New Roman"/>
          <w:sz w:val="28"/>
          <w:szCs w:val="28"/>
        </w:rPr>
        <w:t>5. Порядок установления налоговых льгот</w:t>
      </w:r>
    </w:p>
    <w:p w:rsidR="00591B7F" w:rsidRPr="000463C5" w:rsidRDefault="00591B7F" w:rsidP="00591B7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242D" w:rsidRPr="0014242D" w:rsidRDefault="0014242D" w:rsidP="006C5383">
      <w:pPr>
        <w:pStyle w:val="ConsPlusNormal"/>
        <w:ind w:firstLine="540"/>
        <w:jc w:val="both"/>
        <w:rPr>
          <w:sz w:val="28"/>
          <w:szCs w:val="28"/>
        </w:rPr>
      </w:pPr>
      <w:r w:rsidRPr="000463C5">
        <w:rPr>
          <w:sz w:val="28"/>
          <w:szCs w:val="28"/>
        </w:rPr>
        <w:t xml:space="preserve">1. Налоговые льготы </w:t>
      </w:r>
      <w:r w:rsidR="006C5383" w:rsidRPr="000463C5">
        <w:rPr>
          <w:sz w:val="28"/>
          <w:szCs w:val="28"/>
        </w:rPr>
        <w:t xml:space="preserve">по местным налогам </w:t>
      </w:r>
      <w:r w:rsidRPr="000463C5">
        <w:rPr>
          <w:sz w:val="28"/>
          <w:szCs w:val="28"/>
        </w:rPr>
        <w:t xml:space="preserve">устанавливаются </w:t>
      </w:r>
      <w:r w:rsidR="006C5383" w:rsidRPr="000463C5">
        <w:rPr>
          <w:sz w:val="28"/>
          <w:szCs w:val="28"/>
        </w:rPr>
        <w:t xml:space="preserve">решением Думы </w:t>
      </w:r>
      <w:proofErr w:type="spellStart"/>
      <w:r w:rsidR="006C5383" w:rsidRPr="000463C5">
        <w:rPr>
          <w:sz w:val="28"/>
          <w:szCs w:val="28"/>
        </w:rPr>
        <w:t>Кондинского</w:t>
      </w:r>
      <w:proofErr w:type="spellEnd"/>
      <w:r w:rsidR="006C5383" w:rsidRPr="000463C5">
        <w:rPr>
          <w:sz w:val="28"/>
          <w:szCs w:val="28"/>
        </w:rPr>
        <w:t xml:space="preserve"> района на основании</w:t>
      </w:r>
      <w:r w:rsidRPr="000463C5">
        <w:rPr>
          <w:sz w:val="28"/>
          <w:szCs w:val="28"/>
        </w:rPr>
        <w:t xml:space="preserve"> проведен</w:t>
      </w:r>
      <w:r w:rsidR="00DF2DB4" w:rsidRPr="000463C5">
        <w:rPr>
          <w:sz w:val="28"/>
          <w:szCs w:val="28"/>
        </w:rPr>
        <w:t>ной</w:t>
      </w:r>
      <w:r w:rsidRPr="000463C5">
        <w:rPr>
          <w:sz w:val="28"/>
          <w:szCs w:val="28"/>
        </w:rPr>
        <w:t xml:space="preserve"> оценки эффективности</w:t>
      </w:r>
      <w:r w:rsidR="00DF2DB4" w:rsidRPr="000463C5">
        <w:rPr>
          <w:sz w:val="28"/>
          <w:szCs w:val="28"/>
        </w:rPr>
        <w:t xml:space="preserve"> налоговых расходов, планируемых к предоставлению, в соответствии с утвержденным администрац</w:t>
      </w:r>
      <w:r w:rsidR="006C5383" w:rsidRPr="000463C5">
        <w:rPr>
          <w:sz w:val="28"/>
          <w:szCs w:val="28"/>
        </w:rPr>
        <w:t xml:space="preserve">ией </w:t>
      </w:r>
      <w:proofErr w:type="spellStart"/>
      <w:r w:rsidR="006C5383" w:rsidRPr="000463C5">
        <w:rPr>
          <w:sz w:val="28"/>
          <w:szCs w:val="28"/>
        </w:rPr>
        <w:t>Кондинского</w:t>
      </w:r>
      <w:proofErr w:type="spellEnd"/>
      <w:r w:rsidR="006C5383" w:rsidRPr="000463C5">
        <w:rPr>
          <w:sz w:val="28"/>
          <w:szCs w:val="28"/>
        </w:rPr>
        <w:t xml:space="preserve"> района Порядком.</w:t>
      </w:r>
    </w:p>
    <w:p w:rsidR="0014242D" w:rsidRPr="0014242D" w:rsidRDefault="0014242D" w:rsidP="0014242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14242D" w:rsidRPr="00142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A70"/>
    <w:multiLevelType w:val="hybridMultilevel"/>
    <w:tmpl w:val="C5001252"/>
    <w:lvl w:ilvl="0" w:tplc="6EE0FEBA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DA142C"/>
    <w:multiLevelType w:val="hybridMultilevel"/>
    <w:tmpl w:val="1F2AD0F4"/>
    <w:lvl w:ilvl="0" w:tplc="3668A450">
      <w:start w:val="1"/>
      <w:numFmt w:val="decimal"/>
      <w:lvlText w:val="%1)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2" w:hanging="360"/>
      </w:pPr>
    </w:lvl>
    <w:lvl w:ilvl="2" w:tplc="0419001B" w:tentative="1">
      <w:start w:val="1"/>
      <w:numFmt w:val="lowerRoman"/>
      <w:lvlText w:val="%3."/>
      <w:lvlJc w:val="right"/>
      <w:pPr>
        <w:ind w:left="3252" w:hanging="180"/>
      </w:pPr>
    </w:lvl>
    <w:lvl w:ilvl="3" w:tplc="0419000F" w:tentative="1">
      <w:start w:val="1"/>
      <w:numFmt w:val="decimal"/>
      <w:lvlText w:val="%4."/>
      <w:lvlJc w:val="left"/>
      <w:pPr>
        <w:ind w:left="3972" w:hanging="360"/>
      </w:pPr>
    </w:lvl>
    <w:lvl w:ilvl="4" w:tplc="04190019" w:tentative="1">
      <w:start w:val="1"/>
      <w:numFmt w:val="lowerLetter"/>
      <w:lvlText w:val="%5."/>
      <w:lvlJc w:val="left"/>
      <w:pPr>
        <w:ind w:left="4692" w:hanging="360"/>
      </w:pPr>
    </w:lvl>
    <w:lvl w:ilvl="5" w:tplc="0419001B" w:tentative="1">
      <w:start w:val="1"/>
      <w:numFmt w:val="lowerRoman"/>
      <w:lvlText w:val="%6."/>
      <w:lvlJc w:val="right"/>
      <w:pPr>
        <w:ind w:left="5412" w:hanging="180"/>
      </w:pPr>
    </w:lvl>
    <w:lvl w:ilvl="6" w:tplc="0419000F" w:tentative="1">
      <w:start w:val="1"/>
      <w:numFmt w:val="decimal"/>
      <w:lvlText w:val="%7."/>
      <w:lvlJc w:val="left"/>
      <w:pPr>
        <w:ind w:left="6132" w:hanging="360"/>
      </w:pPr>
    </w:lvl>
    <w:lvl w:ilvl="7" w:tplc="04190019" w:tentative="1">
      <w:start w:val="1"/>
      <w:numFmt w:val="lowerLetter"/>
      <w:lvlText w:val="%8."/>
      <w:lvlJc w:val="left"/>
      <w:pPr>
        <w:ind w:left="6852" w:hanging="360"/>
      </w:pPr>
    </w:lvl>
    <w:lvl w:ilvl="8" w:tplc="041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2">
    <w:nsid w:val="20CE4966"/>
    <w:multiLevelType w:val="hybridMultilevel"/>
    <w:tmpl w:val="1A6A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5A3"/>
    <w:multiLevelType w:val="hybridMultilevel"/>
    <w:tmpl w:val="0DD025A8"/>
    <w:lvl w:ilvl="0" w:tplc="50482C12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503822"/>
    <w:multiLevelType w:val="hybridMultilevel"/>
    <w:tmpl w:val="10A874C8"/>
    <w:lvl w:ilvl="0" w:tplc="161454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F37BC9"/>
    <w:multiLevelType w:val="hybridMultilevel"/>
    <w:tmpl w:val="0502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90923"/>
    <w:multiLevelType w:val="hybridMultilevel"/>
    <w:tmpl w:val="AE4AD3F6"/>
    <w:lvl w:ilvl="0" w:tplc="D9F4013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AFF5055"/>
    <w:multiLevelType w:val="hybridMultilevel"/>
    <w:tmpl w:val="FAB2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C2FE2"/>
    <w:multiLevelType w:val="hybridMultilevel"/>
    <w:tmpl w:val="A992E074"/>
    <w:lvl w:ilvl="0" w:tplc="6D0257B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CBE2315"/>
    <w:multiLevelType w:val="hybridMultilevel"/>
    <w:tmpl w:val="3C6203CC"/>
    <w:lvl w:ilvl="0" w:tplc="CD364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8D74BC8"/>
    <w:multiLevelType w:val="hybridMultilevel"/>
    <w:tmpl w:val="EFC86056"/>
    <w:lvl w:ilvl="0" w:tplc="6D70D5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1C14A26"/>
    <w:multiLevelType w:val="multilevel"/>
    <w:tmpl w:val="AFFCE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num w:numId="1">
    <w:abstractNumId w:val="1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8"/>
    <w:rsid w:val="000120D6"/>
    <w:rsid w:val="000463C5"/>
    <w:rsid w:val="0005258C"/>
    <w:rsid w:val="000C2645"/>
    <w:rsid w:val="000C4B5D"/>
    <w:rsid w:val="000E4CCC"/>
    <w:rsid w:val="00130265"/>
    <w:rsid w:val="0014242D"/>
    <w:rsid w:val="001D3598"/>
    <w:rsid w:val="00213487"/>
    <w:rsid w:val="00214501"/>
    <w:rsid w:val="00227962"/>
    <w:rsid w:val="002B5066"/>
    <w:rsid w:val="002C6320"/>
    <w:rsid w:val="00306A1D"/>
    <w:rsid w:val="00321DF2"/>
    <w:rsid w:val="0033107A"/>
    <w:rsid w:val="00386154"/>
    <w:rsid w:val="003A2036"/>
    <w:rsid w:val="004208C2"/>
    <w:rsid w:val="004B1C65"/>
    <w:rsid w:val="004E263D"/>
    <w:rsid w:val="00512060"/>
    <w:rsid w:val="00514548"/>
    <w:rsid w:val="00516FDA"/>
    <w:rsid w:val="00533978"/>
    <w:rsid w:val="00561E57"/>
    <w:rsid w:val="00591B7F"/>
    <w:rsid w:val="005B3128"/>
    <w:rsid w:val="005F1247"/>
    <w:rsid w:val="006037C9"/>
    <w:rsid w:val="006A1223"/>
    <w:rsid w:val="006C2333"/>
    <w:rsid w:val="006C38B8"/>
    <w:rsid w:val="006C5383"/>
    <w:rsid w:val="006F7407"/>
    <w:rsid w:val="00781E08"/>
    <w:rsid w:val="007E79BB"/>
    <w:rsid w:val="007F6937"/>
    <w:rsid w:val="00803EF8"/>
    <w:rsid w:val="008119CE"/>
    <w:rsid w:val="00815D9D"/>
    <w:rsid w:val="00845539"/>
    <w:rsid w:val="00865AF0"/>
    <w:rsid w:val="00881631"/>
    <w:rsid w:val="00893CB1"/>
    <w:rsid w:val="008A3255"/>
    <w:rsid w:val="008A6935"/>
    <w:rsid w:val="00940547"/>
    <w:rsid w:val="00943FB4"/>
    <w:rsid w:val="009466B0"/>
    <w:rsid w:val="00986FB3"/>
    <w:rsid w:val="009C0C03"/>
    <w:rsid w:val="00A6356D"/>
    <w:rsid w:val="00AB7F4E"/>
    <w:rsid w:val="00AC4BBC"/>
    <w:rsid w:val="00B6309E"/>
    <w:rsid w:val="00B94A5E"/>
    <w:rsid w:val="00C0526F"/>
    <w:rsid w:val="00C4566E"/>
    <w:rsid w:val="00C807A0"/>
    <w:rsid w:val="00CE1BC2"/>
    <w:rsid w:val="00D14E29"/>
    <w:rsid w:val="00D63D25"/>
    <w:rsid w:val="00DA0AD6"/>
    <w:rsid w:val="00DF2DB4"/>
    <w:rsid w:val="00E14094"/>
    <w:rsid w:val="00E20CB2"/>
    <w:rsid w:val="00E962D9"/>
    <w:rsid w:val="00EA20EF"/>
    <w:rsid w:val="00ED25C0"/>
    <w:rsid w:val="00EE455E"/>
    <w:rsid w:val="00F70DE4"/>
    <w:rsid w:val="00FA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28EB9-F27A-4D2D-BFF0-D866E903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022206</dc:creator>
  <cp:keywords/>
  <dc:description/>
  <cp:lastModifiedBy>022206</cp:lastModifiedBy>
  <cp:revision>41</cp:revision>
  <cp:lastPrinted>2022-10-31T08:27:00Z</cp:lastPrinted>
  <dcterms:created xsi:type="dcterms:W3CDTF">2022-03-09T10:07:00Z</dcterms:created>
  <dcterms:modified xsi:type="dcterms:W3CDTF">2022-10-31T08:27:00Z</dcterms:modified>
</cp:coreProperties>
</file>